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FA" w:rsidRDefault="00CF38FA" w:rsidP="009B0F5D">
      <w:pPr>
        <w:rPr>
          <w:rFonts w:ascii="Courier New" w:hAnsi="Courier New" w:cs="Courier New"/>
          <w:b/>
          <w:sz w:val="24"/>
          <w:szCs w:val="24"/>
          <w:lang w:val="ro-RO"/>
        </w:rPr>
      </w:pPr>
    </w:p>
    <w:p w:rsidR="00CF38FA" w:rsidRPr="009B0F5D" w:rsidRDefault="00CF38FA" w:rsidP="009B0F5D">
      <w:pPr>
        <w:jc w:val="center"/>
        <w:rPr>
          <w:rFonts w:ascii="Courier New" w:hAnsi="Courier New" w:cs="Courier New"/>
          <w:b/>
          <w:sz w:val="24"/>
          <w:szCs w:val="24"/>
          <w:lang w:val="ro-RO"/>
        </w:rPr>
      </w:pPr>
      <w:r w:rsidRPr="00CF38FA">
        <w:rPr>
          <w:rFonts w:ascii="Courier New" w:hAnsi="Courier New" w:cs="Courier New"/>
          <w:b/>
          <w:sz w:val="24"/>
          <w:szCs w:val="24"/>
          <w:lang w:val="ro-RO"/>
        </w:rPr>
        <w:t>CERERE DE RAMBURSARE</w:t>
      </w:r>
    </w:p>
    <w:p w:rsidR="00CF38FA" w:rsidRDefault="00CF38FA" w:rsidP="009B0F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Subsemnatul,___________________________________, domiciliat în_______________________________, având CNP __________________, fiind internat în perioada</w:t>
      </w:r>
      <w:r w:rsidR="00B256CD">
        <w:rPr>
          <w:rFonts w:ascii="Courier New" w:hAnsi="Courier New" w:cs="Courier New"/>
          <w:sz w:val="24"/>
          <w:szCs w:val="24"/>
          <w:lang w:val="ro-RO"/>
        </w:rPr>
        <w:t>____</w:t>
      </w:r>
      <w:r>
        <w:rPr>
          <w:rFonts w:ascii="Courier New" w:hAnsi="Courier New" w:cs="Courier New"/>
          <w:sz w:val="24"/>
          <w:szCs w:val="24"/>
          <w:lang w:val="ro-RO"/>
        </w:rPr>
        <w:t>_______________</w:t>
      </w:r>
      <w:r w:rsidR="00B256CD">
        <w:rPr>
          <w:rFonts w:ascii="Courier New" w:hAnsi="Courier New" w:cs="Courier New"/>
          <w:sz w:val="24"/>
          <w:szCs w:val="24"/>
          <w:lang w:val="ro-RO"/>
        </w:rPr>
        <w:t>_</w:t>
      </w:r>
      <w:r>
        <w:rPr>
          <w:rFonts w:ascii="Courier New" w:hAnsi="Courier New" w:cs="Courier New"/>
          <w:sz w:val="24"/>
          <w:szCs w:val="24"/>
          <w:lang w:val="ro-RO"/>
        </w:rPr>
        <w:t xml:space="preserve">în </w:t>
      </w:r>
      <w:r w:rsidR="00672E10">
        <w:rPr>
          <w:rFonts w:ascii="Courier New" w:hAnsi="Courier New" w:cs="Courier New"/>
          <w:sz w:val="24"/>
          <w:szCs w:val="24"/>
          <w:lang w:val="ro-RO"/>
        </w:rPr>
        <w:t>secția/compartimentul</w:t>
      </w:r>
      <w:r>
        <w:rPr>
          <w:rFonts w:ascii="Courier New" w:hAnsi="Courier New" w:cs="Courier New"/>
          <w:sz w:val="24"/>
          <w:szCs w:val="24"/>
          <w:lang w:val="ro-RO"/>
        </w:rPr>
        <w:t xml:space="preserve"> ______________________ din Spitalul Clinic Județean de Urgență Cluj-Napoca,</w:t>
      </w:r>
      <w:r w:rsidR="00672E10">
        <w:rPr>
          <w:rFonts w:ascii="Courier New" w:hAnsi="Courier New" w:cs="Courier New"/>
          <w:sz w:val="24"/>
          <w:szCs w:val="24"/>
          <w:lang w:val="ro-RO"/>
        </w:rPr>
        <w:t xml:space="preserve"> </w:t>
      </w:r>
    </w:p>
    <w:p w:rsidR="009B0F5D" w:rsidRDefault="009B0F5D" w:rsidP="009B0F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9B0F5D" w:rsidRPr="009B0F5D" w:rsidRDefault="009B0F5D" w:rsidP="009B0F5D">
      <w:pPr>
        <w:spacing w:after="0" w:line="240" w:lineRule="auto"/>
        <w:ind w:firstLine="851"/>
        <w:jc w:val="both"/>
        <w:rPr>
          <w:rFonts w:ascii="Courier New" w:hAnsi="Courier New" w:cs="Courier New"/>
          <w:b/>
          <w:sz w:val="24"/>
          <w:szCs w:val="24"/>
          <w:lang w:val="ro-RO"/>
        </w:rPr>
      </w:pPr>
      <w:r w:rsidRPr="009B0F5D">
        <w:rPr>
          <w:rFonts w:ascii="Courier New" w:hAnsi="Courier New" w:cs="Courier New"/>
          <w:b/>
          <w:sz w:val="24"/>
          <w:szCs w:val="24"/>
          <w:lang w:val="ro-RO"/>
        </w:rPr>
        <w:t>SAU</w:t>
      </w:r>
    </w:p>
    <w:p w:rsidR="009B0F5D" w:rsidRDefault="009B0F5D" w:rsidP="009B0F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9B0F5D" w:rsidRDefault="009B0F5D" w:rsidP="009B0F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 xml:space="preserve">Subsemnatul,_________________________________, </w:t>
      </w:r>
      <w:r w:rsidRPr="00E96B3E">
        <w:rPr>
          <w:rFonts w:ascii="Courier New" w:hAnsi="Courier New" w:cs="Courier New"/>
          <w:b/>
          <w:sz w:val="24"/>
          <w:szCs w:val="24"/>
          <w:lang w:val="ro-RO"/>
        </w:rPr>
        <w:t>reprezentant legal</w:t>
      </w:r>
      <w:r>
        <w:rPr>
          <w:rFonts w:ascii="Courier New" w:hAnsi="Courier New" w:cs="Courier New"/>
          <w:sz w:val="24"/>
          <w:szCs w:val="24"/>
          <w:lang w:val="ro-RO"/>
        </w:rPr>
        <w:t>, domiciliat în__________________________________, având CNP___________________, în calitate de ____________(șot/părinte/copil/tutore)al pacientului_______________________________,</w:t>
      </w:r>
      <w:r w:rsidRPr="009B0F5D">
        <w:rPr>
          <w:rFonts w:ascii="Courier New" w:hAnsi="Courier New" w:cs="Courier New"/>
          <w:sz w:val="24"/>
          <w:szCs w:val="24"/>
          <w:lang w:val="ro-RO"/>
        </w:rPr>
        <w:t xml:space="preserve"> </w:t>
      </w:r>
      <w:r>
        <w:rPr>
          <w:rFonts w:ascii="Courier New" w:hAnsi="Courier New" w:cs="Courier New"/>
          <w:sz w:val="24"/>
          <w:szCs w:val="24"/>
          <w:lang w:val="ro-RO"/>
        </w:rPr>
        <w:t>domiciliat în_______________________________, având CNP __________________, fiind internat în perioada____________________în secția/compartimentul ______________________ din Spitalul Clinic Județean de Urgență Cluj-Napoca,</w:t>
      </w:r>
    </w:p>
    <w:p w:rsidR="009B0F5D" w:rsidRDefault="009B0F5D" w:rsidP="009B0F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9B0F5D" w:rsidRDefault="009B0F5D" w:rsidP="009B0F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Solicit rambursarea cheltuielilor cu medicamentele/materialele sanitare/investigațiile paraclinice efectuate pe perioada internării, în valoare totală de _____________lei.</w:t>
      </w:r>
    </w:p>
    <w:p w:rsidR="009B0F5D" w:rsidRDefault="009B0F5D" w:rsidP="009B0F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 xml:space="preserve"> </w:t>
      </w:r>
    </w:p>
    <w:p w:rsidR="00672E10" w:rsidRDefault="00672E10" w:rsidP="009B0F5D">
      <w:pPr>
        <w:spacing w:after="0" w:line="360" w:lineRule="auto"/>
        <w:ind w:firstLine="851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672E10" w:rsidRDefault="00672E10" w:rsidP="00672E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Număr de telefon:___________________</w:t>
      </w:r>
    </w:p>
    <w:p w:rsidR="00672E10" w:rsidRDefault="00672E10" w:rsidP="00672E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Doresc ca suma menționată să mi se ramburseze:</w:t>
      </w:r>
    </w:p>
    <w:p w:rsidR="00672E10" w:rsidRDefault="009802A7" w:rsidP="00672E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noProof/>
          <w:sz w:val="24"/>
          <w:szCs w:val="24"/>
        </w:rPr>
        <w:pict>
          <v:rect id="_x0000_s1026" style="position:absolute;left:0;text-align:left;margin-left:231pt;margin-top:-.1pt;width:12pt;height:11.65pt;z-index:251658240"/>
        </w:pict>
      </w:r>
      <w:r w:rsidR="00672E10">
        <w:rPr>
          <w:rFonts w:ascii="Courier New" w:hAnsi="Courier New" w:cs="Courier New"/>
          <w:sz w:val="24"/>
          <w:szCs w:val="24"/>
          <w:lang w:val="ro-RO"/>
        </w:rPr>
        <w:t xml:space="preserve">Prin virament bancar </w:t>
      </w:r>
    </w:p>
    <w:p w:rsidR="00B21337" w:rsidRDefault="00B21337" w:rsidP="00B21337">
      <w:pPr>
        <w:pStyle w:val="ListParagraph"/>
        <w:spacing w:after="0" w:line="360" w:lineRule="auto"/>
        <w:ind w:left="1571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Nume titular cont:___________________</w:t>
      </w:r>
    </w:p>
    <w:p w:rsidR="00B21337" w:rsidRDefault="00B21337" w:rsidP="00B21337">
      <w:pPr>
        <w:pStyle w:val="ListParagraph"/>
        <w:spacing w:after="0" w:line="360" w:lineRule="auto"/>
        <w:ind w:left="1571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CNP  titular cont:___________________</w:t>
      </w:r>
    </w:p>
    <w:p w:rsidR="00B21337" w:rsidRDefault="00B21337" w:rsidP="00B21337">
      <w:pPr>
        <w:pStyle w:val="ListParagraph"/>
        <w:spacing w:after="0" w:line="360" w:lineRule="auto"/>
        <w:ind w:left="1571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Cont bancar (IBAN):__________________</w:t>
      </w:r>
    </w:p>
    <w:p w:rsidR="00B21337" w:rsidRDefault="00B21337" w:rsidP="00B21337">
      <w:pPr>
        <w:pStyle w:val="ListParagraph"/>
        <w:spacing w:after="0" w:line="360" w:lineRule="auto"/>
        <w:ind w:left="1571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CF38FA" w:rsidRPr="00B21337" w:rsidRDefault="009802A7" w:rsidP="00CF38FA">
      <w:pPr>
        <w:pStyle w:val="ListParagraph"/>
        <w:numPr>
          <w:ilvl w:val="0"/>
          <w:numId w:val="1"/>
        </w:numPr>
        <w:tabs>
          <w:tab w:val="left" w:pos="1500"/>
        </w:tabs>
        <w:spacing w:line="36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noProof/>
          <w:sz w:val="24"/>
          <w:szCs w:val="24"/>
        </w:rPr>
        <w:pict>
          <v:rect id="_x0000_s1027" style="position:absolute;left:0;text-align:left;margin-left:137.25pt;margin-top:1.25pt;width:12pt;height:11.25pt;z-index:251659264"/>
        </w:pict>
      </w:r>
      <w:r w:rsidR="00672E10" w:rsidRPr="00672E10">
        <w:rPr>
          <w:rFonts w:ascii="Courier New" w:hAnsi="Courier New" w:cs="Courier New"/>
          <w:sz w:val="24"/>
          <w:szCs w:val="24"/>
          <w:lang w:val="ro-RO"/>
        </w:rPr>
        <w:t xml:space="preserve">Numerar </w:t>
      </w:r>
    </w:p>
    <w:p w:rsidR="00CF38FA" w:rsidRDefault="00CF38FA" w:rsidP="00CF38FA">
      <w:pPr>
        <w:rPr>
          <w:rFonts w:ascii="Courier New" w:hAnsi="Courier New" w:cs="Courier New"/>
          <w:sz w:val="24"/>
          <w:szCs w:val="24"/>
          <w:lang w:val="ro-RO"/>
        </w:rPr>
      </w:pPr>
    </w:p>
    <w:p w:rsidR="00CF38FA" w:rsidRDefault="00CF38FA" w:rsidP="00CF38FA">
      <w:pPr>
        <w:tabs>
          <w:tab w:val="left" w:pos="7230"/>
        </w:tabs>
        <w:ind w:firstLine="720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Data,                              Nume, Prenume solicitant</w:t>
      </w:r>
    </w:p>
    <w:p w:rsidR="00CF38FA" w:rsidRDefault="00CF38FA" w:rsidP="00672E10">
      <w:pPr>
        <w:tabs>
          <w:tab w:val="left" w:pos="5775"/>
        </w:tabs>
        <w:ind w:firstLine="720"/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>_____________</w:t>
      </w:r>
      <w:r w:rsidR="00672E10">
        <w:rPr>
          <w:rFonts w:ascii="Courier New" w:hAnsi="Courier New" w:cs="Courier New"/>
          <w:sz w:val="24"/>
          <w:szCs w:val="24"/>
          <w:lang w:val="ro-RO"/>
        </w:rPr>
        <w:tab/>
        <w:t>________________________</w:t>
      </w:r>
    </w:p>
    <w:p w:rsidR="00672E10" w:rsidRDefault="00CF38FA" w:rsidP="00CF38FA">
      <w:pPr>
        <w:tabs>
          <w:tab w:val="left" w:pos="5955"/>
        </w:tabs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ab/>
        <w:t xml:space="preserve">     Semnătură,</w:t>
      </w:r>
    </w:p>
    <w:p w:rsidR="00CF38FA" w:rsidRDefault="00672E10" w:rsidP="00672E10">
      <w:pPr>
        <w:tabs>
          <w:tab w:val="left" w:pos="5790"/>
          <w:tab w:val="left" w:pos="5955"/>
        </w:tabs>
        <w:rPr>
          <w:rFonts w:ascii="Courier New" w:hAnsi="Courier New" w:cs="Courier New"/>
          <w:sz w:val="24"/>
          <w:szCs w:val="24"/>
          <w:lang w:val="ro-RO"/>
        </w:rPr>
      </w:pPr>
      <w:r>
        <w:rPr>
          <w:rFonts w:ascii="Courier New" w:hAnsi="Courier New" w:cs="Courier New"/>
          <w:sz w:val="24"/>
          <w:szCs w:val="24"/>
          <w:lang w:val="ro-RO"/>
        </w:rPr>
        <w:tab/>
        <w:t>________________________</w:t>
      </w:r>
      <w:r>
        <w:rPr>
          <w:rFonts w:ascii="Courier New" w:hAnsi="Courier New" w:cs="Courier New"/>
          <w:sz w:val="24"/>
          <w:szCs w:val="24"/>
          <w:lang w:val="ro-RO"/>
        </w:rPr>
        <w:tab/>
      </w:r>
    </w:p>
    <w:p w:rsidR="00D37820" w:rsidRDefault="00D37820" w:rsidP="00672E10">
      <w:pPr>
        <w:tabs>
          <w:tab w:val="left" w:pos="5790"/>
          <w:tab w:val="left" w:pos="5955"/>
        </w:tabs>
        <w:rPr>
          <w:rFonts w:ascii="Courier New" w:hAnsi="Courier New" w:cs="Courier New"/>
          <w:sz w:val="24"/>
          <w:szCs w:val="24"/>
          <w:lang w:val="ro-RO"/>
        </w:rPr>
      </w:pPr>
    </w:p>
    <w:p w:rsidR="00220EB3" w:rsidRDefault="00220EB3" w:rsidP="00220EB3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  <w:sectPr w:rsidR="00220EB3" w:rsidSect="00F229DB">
          <w:headerReference w:type="default" r:id="rId7"/>
          <w:footerReference w:type="first" r:id="rId8"/>
          <w:pgSz w:w="12240" w:h="15840"/>
          <w:pgMar w:top="709" w:right="1440" w:bottom="1440" w:left="1440" w:header="708" w:footer="708" w:gutter="0"/>
          <w:cols w:space="708"/>
          <w:titlePg/>
          <w:docGrid w:linePitch="360"/>
        </w:sectPr>
      </w:pPr>
    </w:p>
    <w:p w:rsidR="00220EB3" w:rsidRPr="00C8738B" w:rsidRDefault="00220EB3" w:rsidP="00220EB3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C8738B">
        <w:rPr>
          <w:rFonts w:ascii="Trebuchet MS" w:hAnsi="Trebuchet MS"/>
          <w:b/>
          <w:sz w:val="20"/>
          <w:szCs w:val="20"/>
          <w:u w:val="single"/>
        </w:rPr>
        <w:lastRenderedPageBreak/>
        <w:t>INFORMARE INIȚIALĂ</w:t>
      </w:r>
    </w:p>
    <w:p w:rsidR="00220EB3" w:rsidRPr="00C8738B" w:rsidRDefault="00220EB3" w:rsidP="00780AB0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 xml:space="preserve">Subscrisa, </w:t>
      </w:r>
      <w:r w:rsidRPr="00C8738B">
        <w:rPr>
          <w:rFonts w:ascii="Trebuchet MS" w:hAnsi="Trebuchet MS"/>
          <w:b/>
          <w:sz w:val="16"/>
          <w:szCs w:val="16"/>
        </w:rPr>
        <w:t>SPITALUL CLINIC JUDEȚEAN DE URGENȚĂ CLUJ-NAPOCA</w:t>
      </w:r>
      <w:r w:rsidRPr="00C8738B">
        <w:rPr>
          <w:rFonts w:ascii="Trebuchet MS" w:hAnsi="Trebuchet MS"/>
          <w:sz w:val="16"/>
          <w:szCs w:val="16"/>
        </w:rPr>
        <w:t xml:space="preserve">, cu sediul în </w:t>
      </w:r>
      <w:r w:rsidRPr="00C8738B">
        <w:rPr>
          <w:rFonts w:ascii="Trebuchet MS" w:hAnsi="Trebuchet MS"/>
          <w:b/>
          <w:sz w:val="16"/>
          <w:szCs w:val="16"/>
        </w:rPr>
        <w:t>STR. CLINICILOR nr. 3-5</w:t>
      </w:r>
      <w:r w:rsidRPr="00C8738B">
        <w:rPr>
          <w:rFonts w:ascii="Trebuchet MS" w:hAnsi="Trebuchet MS"/>
          <w:sz w:val="16"/>
          <w:szCs w:val="16"/>
        </w:rPr>
        <w:t xml:space="preserve">, CUI </w:t>
      </w:r>
      <w:r w:rsidRPr="00C8738B">
        <w:rPr>
          <w:rFonts w:ascii="Trebuchet MS" w:hAnsi="Trebuchet MS"/>
          <w:b/>
          <w:sz w:val="16"/>
          <w:szCs w:val="16"/>
        </w:rPr>
        <w:t>4288080</w:t>
      </w:r>
      <w:r w:rsidRPr="00C8738B">
        <w:rPr>
          <w:rFonts w:ascii="Trebuchet MS" w:hAnsi="Trebuchet MS"/>
          <w:sz w:val="16"/>
          <w:szCs w:val="16"/>
        </w:rPr>
        <w:t xml:space="preserve">, telefon </w:t>
      </w:r>
      <w:r w:rsidRPr="00C8738B">
        <w:rPr>
          <w:rFonts w:ascii="Trebuchet MS" w:hAnsi="Trebuchet MS"/>
          <w:b/>
          <w:sz w:val="16"/>
          <w:szCs w:val="16"/>
        </w:rPr>
        <w:t>0264 597 852</w:t>
      </w:r>
      <w:r w:rsidRPr="00C8738B">
        <w:rPr>
          <w:rFonts w:ascii="Trebuchet MS" w:hAnsi="Trebuchet MS"/>
          <w:sz w:val="16"/>
          <w:szCs w:val="16"/>
        </w:rPr>
        <w:t xml:space="preserve">, e-mail </w:t>
      </w:r>
      <w:r w:rsidRPr="00C8738B">
        <w:rPr>
          <w:rFonts w:ascii="Trebuchet MS" w:hAnsi="Trebuchet MS"/>
          <w:b/>
          <w:sz w:val="16"/>
          <w:szCs w:val="16"/>
        </w:rPr>
        <w:t>secretariat@scj-cj.rdscj.ro</w:t>
      </w:r>
      <w:r w:rsidRPr="00C8738B">
        <w:rPr>
          <w:rFonts w:ascii="Trebuchet MS" w:hAnsi="Trebuchet MS"/>
          <w:sz w:val="16"/>
          <w:szCs w:val="16"/>
        </w:rPr>
        <w:t xml:space="preserve">, în baza art. 13 din </w:t>
      </w:r>
      <w:r w:rsidRPr="00C8738B">
        <w:rPr>
          <w:rFonts w:ascii="Trebuchet MS" w:hAnsi="Trebuchet MS"/>
          <w:bCs/>
          <w:sz w:val="16"/>
          <w:szCs w:val="16"/>
        </w:rPr>
        <w:t>REGULAMENTUL (UE) 2016/679 AL PARLAMENTULUI EUROPEAN ȘI AL CONSILIULUI/ 27 aprilie 2016,</w:t>
      </w:r>
      <w:r w:rsidRPr="00C8738B">
        <w:rPr>
          <w:rFonts w:ascii="Trebuchet MS" w:hAnsi="Trebuchet MS"/>
          <w:bCs/>
          <w:color w:val="444444"/>
          <w:sz w:val="16"/>
          <w:szCs w:val="16"/>
        </w:rPr>
        <w:t xml:space="preserve"> </w:t>
      </w:r>
      <w:r w:rsidRPr="00C8738B">
        <w:rPr>
          <w:rFonts w:ascii="Trebuchet MS" w:hAnsi="Trebuchet MS"/>
          <w:sz w:val="16"/>
          <w:szCs w:val="16"/>
        </w:rPr>
        <w:t xml:space="preserve"> vă informăm că vom colecta și prelucra datele dvs. cu caracter personal (nume, adresa de email, numar de telefon, adresa de domiciliul, CNP, etc. ) în scopul </w:t>
      </w:r>
      <w:r w:rsidRPr="00C8738B">
        <w:rPr>
          <w:rFonts w:ascii="Trebuchet MS" w:hAnsi="Trebuchet MS"/>
          <w:b/>
          <w:sz w:val="16"/>
          <w:szCs w:val="16"/>
        </w:rPr>
        <w:t>soluționării cererii de rambursare a cheltuielilor efectuate pe perioada de spitalizare a pacientului.</w:t>
      </w:r>
    </w:p>
    <w:p w:rsidR="00220EB3" w:rsidRPr="00F229DB" w:rsidRDefault="00220EB3" w:rsidP="00780AB0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b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 xml:space="preserve">Temeiul juridic al prelucrarii datelor dvs. cu caracter personal îl reprezintă </w:t>
      </w:r>
      <w:bookmarkStart w:id="0" w:name="_Toc510641287"/>
      <w:bookmarkStart w:id="1" w:name="_Toc510648617"/>
      <w:r w:rsidRPr="00C8738B">
        <w:rPr>
          <w:rFonts w:ascii="Trebuchet MS" w:hAnsi="Trebuchet MS"/>
          <w:sz w:val="16"/>
          <w:szCs w:val="16"/>
        </w:rPr>
        <w:t xml:space="preserve">- </w:t>
      </w:r>
      <w:bookmarkEnd w:id="0"/>
      <w:bookmarkEnd w:id="1"/>
      <w:r w:rsidRPr="00F229DB">
        <w:rPr>
          <w:rFonts w:ascii="Trebuchet MS" w:hAnsi="Trebuchet MS"/>
          <w:b/>
          <w:sz w:val="16"/>
          <w:szCs w:val="16"/>
        </w:rPr>
        <w:t>persoana vizată și-a dat consimțământul pentru prelucrarea datelor sale cu caracter personal pentru scopul indicat anterior (art. 6 alin.</w:t>
      </w:r>
      <w:r w:rsidR="00340B61">
        <w:rPr>
          <w:rFonts w:ascii="Trebuchet MS" w:hAnsi="Trebuchet MS"/>
          <w:b/>
          <w:sz w:val="16"/>
          <w:szCs w:val="16"/>
        </w:rPr>
        <w:t>1</w:t>
      </w:r>
      <w:r w:rsidRPr="00F229DB">
        <w:rPr>
          <w:rFonts w:ascii="Trebuchet MS" w:hAnsi="Trebuchet MS"/>
          <w:b/>
          <w:sz w:val="16"/>
          <w:szCs w:val="16"/>
        </w:rPr>
        <w:t xml:space="preserve"> lit. a din Regulament)</w:t>
      </w:r>
      <w:r w:rsidR="00F229DB">
        <w:rPr>
          <w:rFonts w:ascii="Trebuchet MS" w:hAnsi="Trebuchet MS"/>
          <w:b/>
          <w:sz w:val="16"/>
          <w:szCs w:val="16"/>
        </w:rPr>
        <w:t>.</w:t>
      </w:r>
    </w:p>
    <w:p w:rsidR="00220EB3" w:rsidRPr="00C8738B" w:rsidRDefault="00220EB3" w:rsidP="00780AB0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Vă informăm că destinatarii datelor dvs. cu caracter personal sunt angajații subscrisei, departamentul de contabilitate, compartimentul juridic precum</w:t>
      </w:r>
      <w:r w:rsidR="00F229DB">
        <w:rPr>
          <w:rFonts w:ascii="Trebuchet MS" w:hAnsi="Trebuchet MS"/>
          <w:sz w:val="16"/>
          <w:szCs w:val="16"/>
        </w:rPr>
        <w:t xml:space="preserve"> ș</w:t>
      </w:r>
      <w:r w:rsidRPr="00C8738B">
        <w:rPr>
          <w:rFonts w:ascii="Trebuchet MS" w:hAnsi="Trebuchet MS"/>
          <w:sz w:val="16"/>
          <w:szCs w:val="16"/>
        </w:rPr>
        <w:t>i ori</w:t>
      </w:r>
      <w:r w:rsidR="00F229DB">
        <w:rPr>
          <w:rFonts w:ascii="Trebuchet MS" w:hAnsi="Trebuchet MS"/>
          <w:sz w:val="16"/>
          <w:szCs w:val="16"/>
        </w:rPr>
        <w:t>ce angajat care este împlicat</w:t>
      </w:r>
      <w:r w:rsidRPr="00C8738B">
        <w:rPr>
          <w:rFonts w:ascii="Trebuchet MS" w:hAnsi="Trebuchet MS"/>
          <w:sz w:val="16"/>
          <w:szCs w:val="16"/>
        </w:rPr>
        <w:t xml:space="preserve"> la soluționarea cererii dumneavoastră  și că nu intenționăm transferarea acestor date către o altă intituție publică sau societate privată.</w:t>
      </w:r>
    </w:p>
    <w:p w:rsidR="00220EB3" w:rsidRPr="00C8738B" w:rsidRDefault="00220EB3" w:rsidP="00780AB0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 xml:space="preserve">Datele vor fi stocate pe parcursul soluționării cererii de rambursare, ulterior, urmând ca aceste date să fie arhivate conform dispozițiilor prevăzute în Legea Arhivelor Naționale și a nomenclatorului arhivistic. </w:t>
      </w:r>
    </w:p>
    <w:p w:rsidR="00220EB3" w:rsidRPr="00C8738B" w:rsidRDefault="00220EB3" w:rsidP="00780AB0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Vă informăm ca aveți dreptul de a solicita accesul la datele dvs. personale, precum și rectificarea sau ștergerea acestora sau restricționarea prelucrării, conform legii, precum și dreptul de a face plângere la autoritatea de supraveghere, dacă considerați că drepturile dvs. au fost nerespectate.</w:t>
      </w:r>
    </w:p>
    <w:p w:rsidR="00336971" w:rsidRDefault="00336971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</w:p>
    <w:p w:rsidR="00220EB3" w:rsidRPr="00C8738B" w:rsidRDefault="00220EB3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Data:</w:t>
      </w:r>
    </w:p>
    <w:p w:rsidR="00220EB3" w:rsidRPr="00C8738B" w:rsidRDefault="00220EB3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Am luat la cunostinta,</w:t>
      </w:r>
    </w:p>
    <w:p w:rsidR="00220EB3" w:rsidRPr="00C8738B" w:rsidRDefault="00220EB3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Nume, Prenume:</w:t>
      </w:r>
    </w:p>
    <w:p w:rsidR="00336971" w:rsidRDefault="00220EB3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Semnatura:</w:t>
      </w:r>
    </w:p>
    <w:p w:rsidR="00220EB3" w:rsidRDefault="00220EB3" w:rsidP="00220EB3">
      <w:pPr>
        <w:pStyle w:val="doc-ti"/>
        <w:spacing w:before="240" w:beforeAutospacing="0" w:after="0" w:afterAutospacing="0"/>
        <w:ind w:right="-213"/>
        <w:jc w:val="center"/>
        <w:textAlignment w:val="baseline"/>
        <w:rPr>
          <w:rFonts w:ascii="Trebuchet MS" w:hAnsi="Trebuchet MS"/>
          <w:b/>
          <w:sz w:val="20"/>
          <w:szCs w:val="20"/>
          <w:u w:val="single"/>
        </w:rPr>
      </w:pPr>
      <w:r w:rsidRPr="00C8738B">
        <w:rPr>
          <w:rFonts w:ascii="Trebuchet MS" w:hAnsi="Trebuchet MS"/>
          <w:b/>
          <w:sz w:val="20"/>
          <w:szCs w:val="20"/>
          <w:u w:val="single"/>
        </w:rPr>
        <w:lastRenderedPageBreak/>
        <w:t>CONSIMȚĂMÂNT PRIVIND PRELUCRAREA DATELOR CU CARACTER PERSONAL</w:t>
      </w:r>
    </w:p>
    <w:p w:rsidR="00F229DB" w:rsidRDefault="00F229DB" w:rsidP="00220EB3">
      <w:pPr>
        <w:pStyle w:val="doc-ti"/>
        <w:spacing w:before="240" w:beforeAutospacing="0" w:after="0" w:afterAutospacing="0"/>
        <w:ind w:right="-213"/>
        <w:jc w:val="both"/>
        <w:textAlignment w:val="baseline"/>
        <w:rPr>
          <w:rFonts w:ascii="Trebuchet MS" w:hAnsi="Trebuchet MS"/>
          <w:sz w:val="16"/>
          <w:szCs w:val="16"/>
        </w:rPr>
      </w:pPr>
    </w:p>
    <w:p w:rsidR="00220EB3" w:rsidRDefault="00220EB3" w:rsidP="00220EB3">
      <w:pPr>
        <w:pStyle w:val="doc-ti"/>
        <w:spacing w:before="240" w:beforeAutospacing="0" w:after="0" w:afterAutospacing="0"/>
        <w:ind w:right="-213"/>
        <w:jc w:val="both"/>
        <w:textAlignment w:val="baseline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Declar, în mod neechivoc, faptul că sunt de acord ca </w:t>
      </w:r>
      <w:r w:rsidRPr="00AD439F">
        <w:rPr>
          <w:rFonts w:ascii="Trebuchet MS" w:hAnsi="Trebuchet MS"/>
          <w:b/>
          <w:sz w:val="16"/>
          <w:szCs w:val="16"/>
        </w:rPr>
        <w:t>SPITALUL CLINIC JUDEȚEAN DE URGENȚĂ CLUJ-NAPOCA</w:t>
      </w:r>
      <w:r>
        <w:rPr>
          <w:rFonts w:ascii="Trebuchet MS" w:hAnsi="Trebuchet MS"/>
          <w:sz w:val="16"/>
          <w:szCs w:val="16"/>
        </w:rPr>
        <w:t xml:space="preserve">, cu sediul în </w:t>
      </w:r>
      <w:r w:rsidRPr="00AD439F">
        <w:rPr>
          <w:rFonts w:ascii="Trebuchet MS" w:hAnsi="Trebuchet MS"/>
          <w:b/>
          <w:sz w:val="16"/>
          <w:szCs w:val="16"/>
        </w:rPr>
        <w:t>STR. CLINICILOR nr. 3-5</w:t>
      </w:r>
      <w:r>
        <w:rPr>
          <w:rFonts w:ascii="Trebuchet MS" w:hAnsi="Trebuchet MS"/>
          <w:sz w:val="16"/>
          <w:szCs w:val="16"/>
        </w:rPr>
        <w:t>, CUI</w:t>
      </w:r>
      <w:r w:rsidRPr="00AD439F">
        <w:rPr>
          <w:rFonts w:ascii="Trebuchet MS" w:hAnsi="Trebuchet MS"/>
          <w:b/>
          <w:sz w:val="16"/>
          <w:szCs w:val="16"/>
        </w:rPr>
        <w:t xml:space="preserve"> 4288080</w:t>
      </w:r>
      <w:r>
        <w:rPr>
          <w:rFonts w:ascii="Trebuchet MS" w:hAnsi="Trebuchet MS"/>
          <w:sz w:val="16"/>
          <w:szCs w:val="16"/>
        </w:rPr>
        <w:t xml:space="preserve">, telefon </w:t>
      </w:r>
      <w:r w:rsidRPr="00AD439F">
        <w:rPr>
          <w:rFonts w:ascii="Trebuchet MS" w:hAnsi="Trebuchet MS"/>
          <w:b/>
          <w:sz w:val="16"/>
          <w:szCs w:val="16"/>
        </w:rPr>
        <w:t>0264 597 852</w:t>
      </w:r>
      <w:r>
        <w:rPr>
          <w:rFonts w:ascii="Trebuchet MS" w:hAnsi="Trebuchet MS"/>
          <w:sz w:val="16"/>
          <w:szCs w:val="16"/>
        </w:rPr>
        <w:t xml:space="preserve">, e-mail </w:t>
      </w:r>
      <w:r w:rsidRPr="00AD439F">
        <w:rPr>
          <w:rFonts w:ascii="Trebuchet MS" w:hAnsi="Trebuchet MS"/>
          <w:b/>
          <w:sz w:val="16"/>
          <w:szCs w:val="16"/>
        </w:rPr>
        <w:t>secretariat@scj-cj.rdscj.ro</w:t>
      </w:r>
      <w:r>
        <w:rPr>
          <w:rFonts w:ascii="Trebuchet MS" w:hAnsi="Trebuchet MS"/>
          <w:sz w:val="16"/>
          <w:szCs w:val="16"/>
        </w:rPr>
        <w:t>, în calitate de operato</w:t>
      </w:r>
      <w:r w:rsidR="00336971">
        <w:rPr>
          <w:rFonts w:ascii="Trebuchet MS" w:hAnsi="Trebuchet MS"/>
          <w:sz w:val="16"/>
          <w:szCs w:val="16"/>
        </w:rPr>
        <w:t>r, prin reprezentanții acestuia</w:t>
      </w:r>
      <w:r>
        <w:rPr>
          <w:rFonts w:ascii="Trebuchet MS" w:hAnsi="Trebuchet MS"/>
          <w:sz w:val="16"/>
          <w:szCs w:val="16"/>
        </w:rPr>
        <w:t xml:space="preserve">, să prelucreze datele mele cu caracter personal introduse în </w:t>
      </w:r>
      <w:r>
        <w:rPr>
          <w:rFonts w:ascii="Trebuchet MS" w:hAnsi="Trebuchet MS"/>
          <w:b/>
          <w:sz w:val="16"/>
          <w:szCs w:val="16"/>
        </w:rPr>
        <w:t>cererea de rambursare</w:t>
      </w:r>
      <w:r>
        <w:rPr>
          <w:rFonts w:ascii="Trebuchet MS" w:hAnsi="Trebuchet MS"/>
          <w:sz w:val="16"/>
          <w:szCs w:val="16"/>
        </w:rPr>
        <w:t xml:space="preserve"> în scopul </w:t>
      </w:r>
      <w:r>
        <w:rPr>
          <w:rFonts w:ascii="Trebuchet MS" w:hAnsi="Trebuchet MS"/>
          <w:b/>
          <w:sz w:val="16"/>
          <w:szCs w:val="16"/>
        </w:rPr>
        <w:t>soluționării cererii de rambursare a cheltuielilor efectuate</w:t>
      </w:r>
      <w:r w:rsidR="00336971">
        <w:rPr>
          <w:rFonts w:ascii="Trebuchet MS" w:hAnsi="Trebuchet MS"/>
          <w:b/>
          <w:sz w:val="16"/>
          <w:szCs w:val="16"/>
        </w:rPr>
        <w:t xml:space="preserve"> pe perioada de spitalizare</w:t>
      </w:r>
      <w:r>
        <w:rPr>
          <w:rFonts w:ascii="Trebuchet MS" w:hAnsi="Trebuchet MS"/>
          <w:b/>
          <w:sz w:val="16"/>
          <w:szCs w:val="16"/>
        </w:rPr>
        <w:t>.</w:t>
      </w:r>
    </w:p>
    <w:p w:rsidR="00220EB3" w:rsidRDefault="00220EB3" w:rsidP="00220EB3">
      <w:pPr>
        <w:pStyle w:val="doc-ti"/>
        <w:spacing w:before="240" w:beforeAutospacing="0" w:after="0" w:afterAutospacing="0"/>
        <w:ind w:right="-213"/>
        <w:jc w:val="both"/>
        <w:textAlignment w:val="baseline"/>
        <w:rPr>
          <w:rFonts w:ascii="Trebuchet MS" w:hAnsi="Trebuchet MS"/>
          <w:sz w:val="16"/>
          <w:szCs w:val="16"/>
        </w:rPr>
      </w:pPr>
      <w:r w:rsidRPr="002E4E2B">
        <w:rPr>
          <w:rFonts w:ascii="Trebuchet MS" w:hAnsi="Trebuchet MS"/>
          <w:sz w:val="16"/>
          <w:szCs w:val="16"/>
        </w:rPr>
        <w:t>Consimțământul în ceea ce privește prelucrarea datelor cu caracter personal este voluntar. Acest consimțământ putând fi retras</w:t>
      </w:r>
      <w:r>
        <w:rPr>
          <w:rFonts w:ascii="Trebuchet MS" w:hAnsi="Trebuchet MS"/>
          <w:sz w:val="16"/>
          <w:szCs w:val="16"/>
        </w:rPr>
        <w:t xml:space="preserve"> în orice moment, iar retragerea lui nu afectează legalitatea utilizării datelor înainte d</w:t>
      </w:r>
      <w:r w:rsidR="00336971">
        <w:rPr>
          <w:rFonts w:ascii="Trebuchet MS" w:hAnsi="Trebuchet MS"/>
          <w:sz w:val="16"/>
          <w:szCs w:val="16"/>
        </w:rPr>
        <w:t>e retragerea consimțământului (</w:t>
      </w:r>
      <w:r>
        <w:rPr>
          <w:rFonts w:ascii="Trebuchet MS" w:hAnsi="Trebuchet MS"/>
          <w:sz w:val="16"/>
          <w:szCs w:val="16"/>
        </w:rPr>
        <w:t>retrage</w:t>
      </w:r>
      <w:r w:rsidR="00CF3E7B">
        <w:rPr>
          <w:rFonts w:ascii="Trebuchet MS" w:hAnsi="Trebuchet MS"/>
          <w:sz w:val="16"/>
          <w:szCs w:val="16"/>
        </w:rPr>
        <w:t>rea</w:t>
      </w:r>
      <w:r>
        <w:rPr>
          <w:rFonts w:ascii="Trebuchet MS" w:hAnsi="Trebuchet MS"/>
          <w:sz w:val="16"/>
          <w:szCs w:val="16"/>
        </w:rPr>
        <w:t xml:space="preserve"> consimțământul</w:t>
      </w:r>
      <w:r w:rsidR="00CF3E7B">
        <w:rPr>
          <w:rFonts w:ascii="Trebuchet MS" w:hAnsi="Trebuchet MS"/>
          <w:sz w:val="16"/>
          <w:szCs w:val="16"/>
        </w:rPr>
        <w:t>ui</w:t>
      </w:r>
      <w:r>
        <w:rPr>
          <w:rFonts w:ascii="Trebuchet MS" w:hAnsi="Trebuchet MS"/>
          <w:sz w:val="16"/>
          <w:szCs w:val="16"/>
        </w:rPr>
        <w:t xml:space="preserve"> nu are efect retroactiv).</w:t>
      </w:r>
    </w:p>
    <w:p w:rsidR="00220EB3" w:rsidRDefault="00220EB3" w:rsidP="00220EB3">
      <w:pPr>
        <w:pStyle w:val="doc-ti"/>
        <w:spacing w:before="240" w:beforeAutospacing="0" w:after="0" w:afterAutospacing="0"/>
        <w:ind w:right="-213"/>
        <w:jc w:val="both"/>
        <w:textAlignment w:val="baselin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De asemenea, înțeleg că </w:t>
      </w:r>
      <w:r w:rsidR="00780AB0">
        <w:rPr>
          <w:rFonts w:ascii="Trebuchet MS" w:hAnsi="Trebuchet MS"/>
          <w:sz w:val="16"/>
          <w:szCs w:val="16"/>
        </w:rPr>
        <w:t>în lipsa</w:t>
      </w:r>
      <w:r>
        <w:rPr>
          <w:rFonts w:ascii="Trebuchet MS" w:hAnsi="Trebuchet MS"/>
          <w:sz w:val="16"/>
          <w:szCs w:val="16"/>
        </w:rPr>
        <w:t xml:space="preserve"> consimțământul</w:t>
      </w:r>
      <w:r w:rsidR="00780AB0">
        <w:rPr>
          <w:rFonts w:ascii="Trebuchet MS" w:hAnsi="Trebuchet MS"/>
          <w:sz w:val="16"/>
          <w:szCs w:val="16"/>
        </w:rPr>
        <w:t>ui meu liber exprimat</w:t>
      </w:r>
      <w:r>
        <w:rPr>
          <w:rFonts w:ascii="Trebuchet MS" w:hAnsi="Trebuchet MS"/>
          <w:sz w:val="16"/>
          <w:szCs w:val="16"/>
        </w:rPr>
        <w:t xml:space="preserve"> </w:t>
      </w:r>
      <w:r w:rsidR="00780AB0">
        <w:rPr>
          <w:rFonts w:ascii="Trebuchet MS" w:hAnsi="Trebuchet MS"/>
          <w:sz w:val="16"/>
          <w:szCs w:val="16"/>
        </w:rPr>
        <w:t>sau</w:t>
      </w:r>
      <w:r>
        <w:rPr>
          <w:rFonts w:ascii="Trebuchet MS" w:hAnsi="Trebuchet MS"/>
          <w:sz w:val="16"/>
          <w:szCs w:val="16"/>
        </w:rPr>
        <w:t xml:space="preserve"> </w:t>
      </w:r>
      <w:r w:rsidR="00780AB0">
        <w:rPr>
          <w:rFonts w:ascii="Trebuchet MS" w:hAnsi="Trebuchet MS"/>
          <w:sz w:val="16"/>
          <w:szCs w:val="16"/>
        </w:rPr>
        <w:t>retras</w:t>
      </w:r>
      <w:r>
        <w:rPr>
          <w:rFonts w:ascii="Trebuchet MS" w:hAnsi="Trebuchet MS"/>
          <w:sz w:val="16"/>
          <w:szCs w:val="16"/>
        </w:rPr>
        <w:t>, datele cu caracter personal nu vor fi prelucra</w:t>
      </w:r>
      <w:r w:rsidR="00780AB0">
        <w:rPr>
          <w:rFonts w:ascii="Trebuchet MS" w:hAnsi="Trebuchet MS"/>
          <w:sz w:val="16"/>
          <w:szCs w:val="16"/>
        </w:rPr>
        <w:t>te și cererea de rambursare nu va putea fi soluționată.</w:t>
      </w:r>
    </w:p>
    <w:p w:rsidR="00220EB3" w:rsidRPr="002E4E2B" w:rsidRDefault="00220EB3" w:rsidP="00220EB3">
      <w:pPr>
        <w:pStyle w:val="doc-ti"/>
        <w:spacing w:before="240" w:beforeAutospacing="0" w:after="0" w:afterAutospacing="0"/>
        <w:ind w:right="-213"/>
        <w:jc w:val="both"/>
        <w:textAlignment w:val="baseline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Declar că</w:t>
      </w:r>
      <w:r w:rsidR="00CF3E7B">
        <w:rPr>
          <w:rFonts w:ascii="Trebuchet MS" w:hAnsi="Trebuchet MS"/>
          <w:sz w:val="16"/>
          <w:szCs w:val="16"/>
        </w:rPr>
        <w:t>,</w:t>
      </w:r>
      <w:r>
        <w:rPr>
          <w:rFonts w:ascii="Trebuchet MS" w:hAnsi="Trebuchet MS"/>
          <w:sz w:val="16"/>
          <w:szCs w:val="16"/>
        </w:rPr>
        <w:t xml:space="preserve"> pentru orice întrebare sau nelămurire referitoare la prelucrarea datelor cu caracter personal</w:t>
      </w:r>
      <w:r w:rsidRPr="00F229DB">
        <w:rPr>
          <w:rFonts w:ascii="Trebuchet MS" w:hAnsi="Trebuchet MS"/>
          <w:b/>
          <w:sz w:val="16"/>
          <w:szCs w:val="16"/>
        </w:rPr>
        <w:t>, SPITALUL CLINIC JUDEȚEAN DE URGENȚĂ CLUJ-NAPOCA</w:t>
      </w:r>
      <w:r>
        <w:rPr>
          <w:rFonts w:ascii="Trebuchet MS" w:hAnsi="Trebuchet MS"/>
          <w:sz w:val="16"/>
          <w:szCs w:val="16"/>
        </w:rPr>
        <w:t xml:space="preserve"> mi-a pus în vedere faptul că pot contacta persoana responsabilă cu protecția datelor cu caracter personal, având datele de contact menționate în antetul documentului.</w:t>
      </w:r>
    </w:p>
    <w:p w:rsidR="00220EB3" w:rsidRDefault="00220EB3" w:rsidP="00220EB3">
      <w:pPr>
        <w:pStyle w:val="doc-ti"/>
        <w:spacing w:before="240" w:beforeAutospacing="0" w:after="0" w:afterAutospacing="0"/>
        <w:ind w:right="-213"/>
        <w:textAlignment w:val="baseline"/>
        <w:rPr>
          <w:rFonts w:ascii="Trebuchet MS" w:hAnsi="Trebuchet MS"/>
          <w:sz w:val="20"/>
          <w:szCs w:val="20"/>
        </w:rPr>
      </w:pPr>
    </w:p>
    <w:p w:rsidR="00F229DB" w:rsidRDefault="00F229DB" w:rsidP="00220EB3">
      <w:pPr>
        <w:pStyle w:val="doc-ti"/>
        <w:spacing w:before="240" w:beforeAutospacing="0" w:after="0" w:afterAutospacing="0"/>
        <w:ind w:right="-213"/>
        <w:textAlignment w:val="baseline"/>
        <w:rPr>
          <w:rFonts w:ascii="Trebuchet MS" w:hAnsi="Trebuchet MS"/>
          <w:sz w:val="20"/>
          <w:szCs w:val="20"/>
        </w:rPr>
      </w:pPr>
    </w:p>
    <w:p w:rsidR="00336971" w:rsidRDefault="00336971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</w:p>
    <w:p w:rsidR="00220EB3" w:rsidRPr="00C8738B" w:rsidRDefault="00220EB3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Data:</w:t>
      </w:r>
    </w:p>
    <w:p w:rsidR="00220EB3" w:rsidRPr="00C8738B" w:rsidRDefault="00220EB3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Am luat la cunostinta,</w:t>
      </w:r>
    </w:p>
    <w:p w:rsidR="00220EB3" w:rsidRPr="00C8738B" w:rsidRDefault="00220EB3" w:rsidP="00220EB3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</w:pPr>
      <w:r w:rsidRPr="00C8738B">
        <w:rPr>
          <w:rFonts w:ascii="Trebuchet MS" w:hAnsi="Trebuchet MS"/>
          <w:sz w:val="16"/>
          <w:szCs w:val="16"/>
        </w:rPr>
        <w:t>Nume, Prenume:</w:t>
      </w:r>
    </w:p>
    <w:p w:rsidR="00220EB3" w:rsidRPr="00F229DB" w:rsidRDefault="00220EB3" w:rsidP="00F229DB">
      <w:pPr>
        <w:pStyle w:val="doc-ti"/>
        <w:spacing w:before="240" w:beforeAutospacing="0" w:after="0" w:afterAutospacing="0"/>
        <w:jc w:val="both"/>
        <w:textAlignment w:val="baseline"/>
        <w:rPr>
          <w:rFonts w:ascii="Trebuchet MS" w:hAnsi="Trebuchet MS"/>
          <w:sz w:val="16"/>
          <w:szCs w:val="16"/>
        </w:rPr>
        <w:sectPr w:rsidR="00220EB3" w:rsidRPr="00F229DB" w:rsidSect="00220EB3">
          <w:type w:val="continuous"/>
          <w:pgSz w:w="12240" w:h="15840"/>
          <w:pgMar w:top="709" w:right="1440" w:bottom="1440" w:left="1440" w:header="708" w:footer="708" w:gutter="0"/>
          <w:cols w:num="2" w:space="708"/>
          <w:docGrid w:linePitch="360"/>
        </w:sectPr>
      </w:pPr>
      <w:r w:rsidRPr="00C8738B">
        <w:rPr>
          <w:rFonts w:ascii="Trebuchet MS" w:hAnsi="Trebuchet MS"/>
          <w:sz w:val="16"/>
          <w:szCs w:val="16"/>
        </w:rPr>
        <w:t>Semnatura:</w:t>
      </w:r>
    </w:p>
    <w:p w:rsidR="00220EB3" w:rsidRPr="00F229DB" w:rsidRDefault="00220EB3" w:rsidP="00F229DB">
      <w:pPr>
        <w:rPr>
          <w:lang w:val="ro-RO" w:eastAsia="ro-RO"/>
        </w:rPr>
      </w:pPr>
    </w:p>
    <w:sectPr w:rsidR="00220EB3" w:rsidRPr="00F229DB" w:rsidSect="00220EB3">
      <w:type w:val="continuous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39" w:rsidRDefault="00504C39" w:rsidP="00CF38FA">
      <w:pPr>
        <w:spacing w:after="0" w:line="240" w:lineRule="auto"/>
      </w:pPr>
      <w:r>
        <w:separator/>
      </w:r>
    </w:p>
  </w:endnote>
  <w:endnote w:type="continuationSeparator" w:id="0">
    <w:p w:rsidR="00504C39" w:rsidRDefault="00504C39" w:rsidP="00CF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Default="00F229DB" w:rsidP="00F229DB">
    <w:pPr>
      <w:pStyle w:val="Header"/>
      <w:rPr>
        <w:rFonts w:ascii="Courier New" w:hAnsi="Courier New" w:cs="Courier New"/>
        <w:sz w:val="24"/>
        <w:szCs w:val="24"/>
        <w:lang w:val="ro-RO"/>
      </w:rPr>
    </w:pPr>
    <w:r w:rsidRPr="00CF38FA">
      <w:rPr>
        <w:rFonts w:ascii="Courier New" w:hAnsi="Courier New" w:cs="Courier New"/>
        <w:sz w:val="24"/>
        <w:szCs w:val="24"/>
        <w:lang w:val="ro-RO"/>
      </w:rPr>
      <w:t>CEREREA SE VA COMPLETA CU MAJUSCULE</w:t>
    </w:r>
    <w:r>
      <w:rPr>
        <w:rFonts w:ascii="Courier New" w:hAnsi="Courier New" w:cs="Courier New"/>
        <w:sz w:val="24"/>
        <w:szCs w:val="24"/>
        <w:lang w:val="ro-RO"/>
      </w:rPr>
      <w:t>*</w:t>
    </w:r>
  </w:p>
  <w:p w:rsidR="00F229DB" w:rsidRPr="00CF38FA" w:rsidRDefault="00F229DB" w:rsidP="00F229DB">
    <w:pPr>
      <w:pStyle w:val="Header"/>
      <w:rPr>
        <w:rFonts w:ascii="Courier New" w:hAnsi="Courier New" w:cs="Courier New"/>
        <w:sz w:val="24"/>
        <w:szCs w:val="24"/>
        <w:lang w:val="ro-RO"/>
      </w:rPr>
    </w:pPr>
    <w:r>
      <w:rPr>
        <w:rFonts w:ascii="Courier New" w:hAnsi="Courier New" w:cs="Courier New"/>
        <w:sz w:val="24"/>
        <w:szCs w:val="24"/>
        <w:lang w:val="ro-RO"/>
      </w:rPr>
      <w:t>CEREREA SE VA DEPUNE LA REGISTRATURA GENERALĂ A SPITALULUI**</w:t>
    </w:r>
  </w:p>
  <w:p w:rsidR="00F229DB" w:rsidRDefault="00F22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39" w:rsidRDefault="00504C39" w:rsidP="00CF38FA">
      <w:pPr>
        <w:spacing w:after="0" w:line="240" w:lineRule="auto"/>
      </w:pPr>
      <w:r>
        <w:separator/>
      </w:r>
    </w:p>
  </w:footnote>
  <w:footnote w:type="continuationSeparator" w:id="0">
    <w:p w:rsidR="00504C39" w:rsidRDefault="00504C39" w:rsidP="00CF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DB" w:rsidRDefault="00F229DB" w:rsidP="00F229DB">
    <w:pPr>
      <w:pStyle w:val="Header"/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3905250</wp:posOffset>
          </wp:positionH>
          <wp:positionV relativeFrom="margin">
            <wp:posOffset>-2324735</wp:posOffset>
          </wp:positionV>
          <wp:extent cx="2009775" cy="981075"/>
          <wp:effectExtent l="19050" t="0" r="9525" b="0"/>
          <wp:wrapThrough wrapText="bothSides">
            <wp:wrapPolygon edited="0">
              <wp:start x="-205" y="0"/>
              <wp:lineTo x="-205" y="21390"/>
              <wp:lineTo x="21702" y="21390"/>
              <wp:lineTo x="21702" y="0"/>
              <wp:lineTo x="-205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29DB" w:rsidRPr="009A3DB2" w:rsidRDefault="009802A7" w:rsidP="00F229DB">
    <w:pPr>
      <w:pStyle w:val="Header"/>
      <w:tabs>
        <w:tab w:val="clear" w:pos="4680"/>
        <w:tab w:val="clear" w:pos="9360"/>
        <w:tab w:val="left" w:pos="4005"/>
        <w:tab w:val="left" w:pos="8056"/>
      </w:tabs>
    </w:pPr>
    <w:r w:rsidRPr="009802A7">
      <w:rPr>
        <w:rFonts w:ascii="Trebuchet MS" w:hAnsi="Trebuchet MS"/>
        <w:noProof/>
        <w:sz w:val="15"/>
        <w:szCs w:val="15"/>
      </w:rPr>
      <w:pict>
        <v:line id="Line 2" o:spid="_x0000_s2049" style="position:absolute;z-index:251659264;visibility:visible;mso-position-horizontal-relative:page" from="1in,7.8pt" to="540pt,7.8pt" strokecolor="#00afef" strokeweight="1.42pt">
          <w10:wrap anchorx="page"/>
        </v:line>
      </w:pict>
    </w:r>
    <w:r w:rsidR="00F229DB">
      <w:tab/>
    </w:r>
    <w:r w:rsidR="00F229DB">
      <w:tab/>
    </w:r>
  </w:p>
  <w:p w:rsidR="00F229DB" w:rsidRPr="007656F8" w:rsidRDefault="00F229DB" w:rsidP="00F229DB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  <w:lang w:val="ro-RO"/>
      </w:rPr>
    </w:pPr>
    <w:r>
      <w:rPr>
        <w:rFonts w:ascii="Trebuchet MS" w:eastAsia="Calibri" w:hAnsi="Trebuchet MS" w:cs="Times New Roman"/>
        <w:noProof/>
        <w:sz w:val="15"/>
        <w:szCs w:val="15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21590</wp:posOffset>
          </wp:positionV>
          <wp:extent cx="350520" cy="491490"/>
          <wp:effectExtent l="19050" t="0" r="0" b="0"/>
          <wp:wrapTight wrapText="bothSides">
            <wp:wrapPolygon edited="0">
              <wp:start x="-1174" y="0"/>
              <wp:lineTo x="-1174" y="20930"/>
              <wp:lineTo x="21130" y="20930"/>
              <wp:lineTo x="21130" y="0"/>
              <wp:lineTo x="-1174" y="0"/>
            </wp:wrapPolygon>
          </wp:wrapTight>
          <wp:docPr id="4" name="Picture 3" descr="3E847C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E847C8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5384" t="6236" r="1796" b="18919"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eastAsia="Calibri" w:hAnsi="Trebuchet MS" w:cs="Times New Roman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-3810</wp:posOffset>
          </wp:positionV>
          <wp:extent cx="593090" cy="517525"/>
          <wp:effectExtent l="19050" t="0" r="0" b="0"/>
          <wp:wrapSquare wrapText="bothSides"/>
          <wp:docPr id="3" name="Picture 2" descr="3E847C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E847C8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451" t="5231" r="41936" b="21535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sz w:val="15"/>
        <w:szCs w:val="15"/>
      </w:rPr>
      <w:t xml:space="preserve">              </w:t>
    </w:r>
    <w:r w:rsidRPr="007656F8">
      <w:rPr>
        <w:rFonts w:ascii="Trebuchet MS" w:hAnsi="Trebuchet MS"/>
        <w:sz w:val="15"/>
        <w:szCs w:val="15"/>
        <w:lang w:val="ro-RO"/>
      </w:rPr>
      <w:t>Adresă: Strada Clinicilor, nr. 3-5, 400006, Cluj-Napoca</w:t>
    </w:r>
  </w:p>
  <w:p w:rsidR="00F229DB" w:rsidRPr="007656F8" w:rsidRDefault="00F229DB" w:rsidP="00F229DB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  <w:lang w:val="ro-RO"/>
      </w:rPr>
    </w:pPr>
    <w:r w:rsidRPr="007656F8">
      <w:rPr>
        <w:rFonts w:ascii="Trebuchet MS" w:hAnsi="Trebuchet MS"/>
        <w:sz w:val="15"/>
        <w:szCs w:val="15"/>
        <w:lang w:val="ro-RO"/>
      </w:rPr>
      <w:t>Email: secretariat@scj-cj.rdscj.ro; Tel: 0264-597.852, Fax: 0264-596.085</w:t>
    </w:r>
  </w:p>
  <w:p w:rsidR="00F229DB" w:rsidRDefault="00F229DB" w:rsidP="00F229DB">
    <w:pPr>
      <w:pStyle w:val="Header"/>
      <w:tabs>
        <w:tab w:val="clear" w:pos="9360"/>
      </w:tabs>
      <w:jc w:val="right"/>
      <w:rPr>
        <w:rFonts w:ascii="Trebuchet MS" w:hAnsi="Trebuchet MS"/>
        <w:sz w:val="15"/>
        <w:szCs w:val="15"/>
      </w:rPr>
    </w:pPr>
    <w:r w:rsidRPr="007656F8">
      <w:rPr>
        <w:rFonts w:ascii="Trebuchet MS" w:hAnsi="Trebuchet MS"/>
        <w:sz w:val="15"/>
        <w:szCs w:val="15"/>
        <w:lang w:val="ro-RO"/>
      </w:rPr>
      <w:t>Operator date caracter</w:t>
    </w:r>
    <w:r w:rsidRPr="00532185">
      <w:rPr>
        <w:rFonts w:ascii="Trebuchet MS" w:hAnsi="Trebuchet MS"/>
        <w:sz w:val="15"/>
        <w:szCs w:val="15"/>
      </w:rPr>
      <w:t xml:space="preserve"> personal 720</w:t>
    </w:r>
  </w:p>
  <w:tbl>
    <w:tblPr>
      <w:tblW w:w="9740" w:type="dxa"/>
      <w:tblLook w:val="04A0"/>
    </w:tblPr>
    <w:tblGrid>
      <w:gridCol w:w="9740"/>
    </w:tblGrid>
    <w:tr w:rsidR="00F229DB" w:rsidRPr="00C8738B" w:rsidTr="00F229DB">
      <w:trPr>
        <w:trHeight w:val="698"/>
      </w:trPr>
      <w:tc>
        <w:tcPr>
          <w:tcW w:w="9740" w:type="dxa"/>
        </w:tcPr>
        <w:p w:rsidR="00F229DB" w:rsidRDefault="00F229DB" w:rsidP="00183602">
          <w:pPr>
            <w:pStyle w:val="Header"/>
            <w:jc w:val="right"/>
            <w:rPr>
              <w:rFonts w:ascii="Trebuchet MS" w:hAnsi="Trebuchet MS"/>
              <w:sz w:val="15"/>
              <w:szCs w:val="15"/>
            </w:rPr>
          </w:pPr>
        </w:p>
        <w:p w:rsidR="00F229DB" w:rsidRPr="00C8738B" w:rsidRDefault="003C24AD" w:rsidP="00183602">
          <w:pPr>
            <w:pStyle w:val="Header"/>
            <w:jc w:val="right"/>
            <w:rPr>
              <w:rFonts w:ascii="Trebuchet MS" w:hAnsi="Trebuchet MS"/>
              <w:sz w:val="15"/>
              <w:szCs w:val="15"/>
            </w:rPr>
          </w:pPr>
          <w:r w:rsidRPr="00C8738B">
            <w:rPr>
              <w:rFonts w:ascii="Trebuchet MS" w:hAnsi="Trebuchet MS"/>
              <w:sz w:val="15"/>
              <w:szCs w:val="15"/>
            </w:rPr>
            <w:t xml:space="preserve">Responsabilul cu protecția datelor: </w:t>
          </w:r>
        </w:p>
        <w:p w:rsidR="00F229DB" w:rsidRPr="00C8738B" w:rsidRDefault="003C24AD" w:rsidP="00183602">
          <w:pPr>
            <w:pStyle w:val="Header"/>
            <w:jc w:val="right"/>
            <w:rPr>
              <w:rFonts w:ascii="Trebuchet MS" w:hAnsi="Trebuchet MS"/>
              <w:sz w:val="15"/>
              <w:szCs w:val="15"/>
            </w:rPr>
          </w:pPr>
          <w:r>
            <w:rPr>
              <w:rFonts w:ascii="Trebuchet MS" w:hAnsi="Trebuchet MS"/>
              <w:sz w:val="15"/>
              <w:szCs w:val="15"/>
            </w:rPr>
            <w:t>Nr. de telefon: 0742</w:t>
          </w:r>
          <w:r w:rsidR="00F229DB" w:rsidRPr="00C8738B">
            <w:rPr>
              <w:rFonts w:ascii="Trebuchet MS" w:hAnsi="Trebuchet MS"/>
              <w:sz w:val="15"/>
              <w:szCs w:val="15"/>
            </w:rPr>
            <w:t xml:space="preserve"> </w:t>
          </w:r>
          <w:r w:rsidR="00F229DB">
            <w:rPr>
              <w:rFonts w:ascii="Trebuchet MS" w:hAnsi="Trebuchet MS"/>
              <w:sz w:val="15"/>
              <w:szCs w:val="15"/>
            </w:rPr>
            <w:t>216</w:t>
          </w:r>
          <w:r w:rsidR="00F229DB" w:rsidRPr="00C8738B">
            <w:rPr>
              <w:rFonts w:ascii="Trebuchet MS" w:hAnsi="Trebuchet MS"/>
              <w:sz w:val="15"/>
              <w:szCs w:val="15"/>
            </w:rPr>
            <w:t xml:space="preserve"> </w:t>
          </w:r>
          <w:r w:rsidR="00F229DB">
            <w:rPr>
              <w:rFonts w:ascii="Trebuchet MS" w:hAnsi="Trebuchet MS"/>
              <w:sz w:val="15"/>
              <w:szCs w:val="15"/>
            </w:rPr>
            <w:t>488</w:t>
          </w:r>
        </w:p>
        <w:p w:rsidR="00F229DB" w:rsidRPr="00C8738B" w:rsidRDefault="00F229DB" w:rsidP="00FB2387">
          <w:pPr>
            <w:pStyle w:val="Header"/>
            <w:jc w:val="right"/>
            <w:rPr>
              <w:rFonts w:ascii="Trebuchet MS" w:hAnsi="Trebuchet MS"/>
              <w:sz w:val="15"/>
              <w:szCs w:val="15"/>
            </w:rPr>
          </w:pPr>
          <w:r>
            <w:rPr>
              <w:rFonts w:ascii="Trebuchet MS" w:hAnsi="Trebuchet MS"/>
              <w:sz w:val="15"/>
              <w:szCs w:val="15"/>
            </w:rPr>
            <w:t xml:space="preserve">               </w:t>
          </w:r>
          <w:r w:rsidR="003C24AD" w:rsidRPr="00C8738B">
            <w:rPr>
              <w:rFonts w:ascii="Trebuchet MS" w:hAnsi="Trebuchet MS"/>
              <w:sz w:val="15"/>
              <w:szCs w:val="15"/>
            </w:rPr>
            <w:t>E-mail</w:t>
          </w:r>
          <w:r w:rsidRPr="00C8738B">
            <w:rPr>
              <w:rFonts w:ascii="Trebuchet MS" w:hAnsi="Trebuchet MS"/>
              <w:sz w:val="15"/>
              <w:szCs w:val="15"/>
            </w:rPr>
            <w:t xml:space="preserve">: </w:t>
          </w:r>
          <w:r w:rsidR="00FB2387">
            <w:rPr>
              <w:rFonts w:ascii="Trebuchet MS" w:hAnsi="Trebuchet MS"/>
              <w:sz w:val="15"/>
              <w:szCs w:val="15"/>
            </w:rPr>
            <w:t>dpo</w:t>
          </w:r>
          <w:r>
            <w:rPr>
              <w:rFonts w:ascii="Trebuchet MS" w:hAnsi="Trebuchet MS"/>
              <w:sz w:val="15"/>
              <w:szCs w:val="15"/>
            </w:rPr>
            <w:t>@scjucluj</w:t>
          </w:r>
          <w:r w:rsidRPr="00C8738B">
            <w:rPr>
              <w:rFonts w:ascii="Trebuchet MS" w:hAnsi="Trebuchet MS"/>
              <w:sz w:val="15"/>
              <w:szCs w:val="15"/>
            </w:rPr>
            <w:t>.ro</w:t>
          </w:r>
        </w:p>
      </w:tc>
    </w:tr>
  </w:tbl>
  <w:p w:rsidR="00F229DB" w:rsidRDefault="00F229DB" w:rsidP="00F229DB">
    <w:pPr>
      <w:pStyle w:val="Header"/>
      <w:tabs>
        <w:tab w:val="clear" w:pos="9360"/>
      </w:tabs>
      <w:rPr>
        <w:rFonts w:ascii="Trebuchet MS" w:hAnsi="Trebuchet MS"/>
        <w:sz w:val="15"/>
        <w:szCs w:val="15"/>
      </w:rPr>
    </w:pPr>
  </w:p>
  <w:tbl>
    <w:tblPr>
      <w:tblW w:w="0" w:type="auto"/>
      <w:tblLook w:val="04A0"/>
    </w:tblPr>
    <w:tblGrid>
      <w:gridCol w:w="4788"/>
      <w:gridCol w:w="4788"/>
    </w:tblGrid>
    <w:tr w:rsidR="00F229DB" w:rsidTr="00183602">
      <w:tc>
        <w:tcPr>
          <w:tcW w:w="4788" w:type="dxa"/>
        </w:tcPr>
        <w:p w:rsidR="00F229DB" w:rsidRPr="00BE115D" w:rsidRDefault="00F229DB" w:rsidP="00183602">
          <w:pPr>
            <w:pStyle w:val="Header"/>
            <w:rPr>
              <w:rFonts w:ascii="Trebuchet MS" w:hAnsi="Trebuchet MS"/>
              <w:sz w:val="15"/>
              <w:szCs w:val="15"/>
              <w:lang w:val="ro-RO"/>
            </w:rPr>
          </w:pPr>
          <w:r w:rsidRPr="00BE115D">
            <w:rPr>
              <w:rFonts w:ascii="Trebuchet MS" w:hAnsi="Trebuchet MS"/>
              <w:sz w:val="15"/>
              <w:szCs w:val="15"/>
              <w:lang w:val="ro-RO"/>
            </w:rPr>
            <w:t>Certificat ISO 9001:2008</w:t>
          </w:r>
        </w:p>
      </w:tc>
      <w:tc>
        <w:tcPr>
          <w:tcW w:w="4788" w:type="dxa"/>
        </w:tcPr>
        <w:p w:rsidR="00F229DB" w:rsidRPr="00BE115D" w:rsidRDefault="00F229DB" w:rsidP="00183602">
          <w:pPr>
            <w:pStyle w:val="Header"/>
            <w:tabs>
              <w:tab w:val="left" w:pos="2940"/>
            </w:tabs>
            <w:rPr>
              <w:rFonts w:ascii="Trebuchet MS" w:hAnsi="Trebuchet MS"/>
              <w:sz w:val="15"/>
              <w:szCs w:val="15"/>
            </w:rPr>
          </w:pPr>
          <w:r>
            <w:rPr>
              <w:rFonts w:ascii="Trebuchet MS" w:hAnsi="Trebuchet MS"/>
              <w:sz w:val="15"/>
              <w:szCs w:val="15"/>
            </w:rPr>
            <w:tab/>
          </w:r>
        </w:p>
      </w:tc>
    </w:tr>
    <w:tr w:rsidR="00F229DB" w:rsidTr="00183602">
      <w:tc>
        <w:tcPr>
          <w:tcW w:w="4788" w:type="dxa"/>
        </w:tcPr>
        <w:p w:rsidR="00F229DB" w:rsidRPr="00BE115D" w:rsidRDefault="00F229DB" w:rsidP="00183602">
          <w:pPr>
            <w:pStyle w:val="Header"/>
            <w:rPr>
              <w:rFonts w:ascii="Trebuchet MS" w:hAnsi="Trebuchet MS"/>
              <w:sz w:val="15"/>
              <w:szCs w:val="15"/>
              <w:lang w:val="ro-RO"/>
            </w:rPr>
          </w:pPr>
          <w:r w:rsidRPr="00BE115D">
            <w:rPr>
              <w:rFonts w:ascii="Trebuchet MS" w:hAnsi="Trebuchet MS"/>
              <w:sz w:val="15"/>
              <w:szCs w:val="15"/>
              <w:lang w:val="ro-RO"/>
            </w:rPr>
            <w:t xml:space="preserve">Nr.  39109/A/0001/UK/R  </w:t>
          </w:r>
        </w:p>
      </w:tc>
      <w:tc>
        <w:tcPr>
          <w:tcW w:w="4788" w:type="dxa"/>
        </w:tcPr>
        <w:p w:rsidR="00F229DB" w:rsidRPr="00BE115D" w:rsidRDefault="00F229DB" w:rsidP="00183602">
          <w:pPr>
            <w:pStyle w:val="Header"/>
            <w:rPr>
              <w:rFonts w:ascii="Trebuchet MS" w:hAnsi="Trebuchet MS"/>
              <w:sz w:val="15"/>
              <w:szCs w:val="15"/>
            </w:rPr>
          </w:pPr>
        </w:p>
        <w:p w:rsidR="00F229DB" w:rsidRPr="00BE115D" w:rsidRDefault="00F229DB" w:rsidP="00183602">
          <w:pPr>
            <w:pStyle w:val="Header"/>
            <w:rPr>
              <w:rFonts w:ascii="Trebuchet MS" w:hAnsi="Trebuchet MS"/>
              <w:sz w:val="18"/>
              <w:szCs w:val="18"/>
            </w:rPr>
          </w:pPr>
          <w:r w:rsidRPr="00BE115D">
            <w:rPr>
              <w:rFonts w:ascii="Trebuchet MS" w:hAnsi="Trebuchet MS"/>
              <w:sz w:val="15"/>
              <w:szCs w:val="15"/>
            </w:rPr>
            <w:t xml:space="preserve">             </w:t>
          </w:r>
        </w:p>
      </w:tc>
    </w:tr>
  </w:tbl>
  <w:p w:rsidR="00F229DB" w:rsidRDefault="00F229DB" w:rsidP="00F229DB">
    <w:pPr>
      <w:pStyle w:val="Header"/>
      <w:tabs>
        <w:tab w:val="clear" w:pos="4680"/>
        <w:tab w:val="clear" w:pos="9360"/>
        <w:tab w:val="left" w:pos="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2B2E"/>
    <w:multiLevelType w:val="hybridMultilevel"/>
    <w:tmpl w:val="58AE657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38FA"/>
    <w:rsid w:val="00124F33"/>
    <w:rsid w:val="001A6DFA"/>
    <w:rsid w:val="0020170F"/>
    <w:rsid w:val="00220EB3"/>
    <w:rsid w:val="002A1ED0"/>
    <w:rsid w:val="00300119"/>
    <w:rsid w:val="00336971"/>
    <w:rsid w:val="00340B61"/>
    <w:rsid w:val="003C24AD"/>
    <w:rsid w:val="00440212"/>
    <w:rsid w:val="00504C39"/>
    <w:rsid w:val="0054631A"/>
    <w:rsid w:val="005A63C3"/>
    <w:rsid w:val="00660A3B"/>
    <w:rsid w:val="00672E10"/>
    <w:rsid w:val="00780AB0"/>
    <w:rsid w:val="00907F23"/>
    <w:rsid w:val="009802A7"/>
    <w:rsid w:val="009954EA"/>
    <w:rsid w:val="009B0F5D"/>
    <w:rsid w:val="00A45B9A"/>
    <w:rsid w:val="00A63D7F"/>
    <w:rsid w:val="00B21337"/>
    <w:rsid w:val="00B256CD"/>
    <w:rsid w:val="00B61D11"/>
    <w:rsid w:val="00BC064D"/>
    <w:rsid w:val="00CE0AB0"/>
    <w:rsid w:val="00CF38FA"/>
    <w:rsid w:val="00CF3E7B"/>
    <w:rsid w:val="00D37820"/>
    <w:rsid w:val="00DF6422"/>
    <w:rsid w:val="00E01D22"/>
    <w:rsid w:val="00E96B3E"/>
    <w:rsid w:val="00EA60EF"/>
    <w:rsid w:val="00F229DB"/>
    <w:rsid w:val="00FB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FA"/>
  </w:style>
  <w:style w:type="paragraph" w:styleId="Footer">
    <w:name w:val="footer"/>
    <w:basedOn w:val="Normal"/>
    <w:link w:val="FooterChar"/>
    <w:uiPriority w:val="99"/>
    <w:semiHidden/>
    <w:unhideWhenUsed/>
    <w:rsid w:val="00CF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8FA"/>
  </w:style>
  <w:style w:type="paragraph" w:styleId="ListParagraph">
    <w:name w:val="List Paragraph"/>
    <w:basedOn w:val="Normal"/>
    <w:uiPriority w:val="34"/>
    <w:qFormat/>
    <w:rsid w:val="00672E10"/>
    <w:pPr>
      <w:ind w:left="720"/>
      <w:contextualSpacing/>
    </w:pPr>
  </w:style>
  <w:style w:type="paragraph" w:customStyle="1" w:styleId="doc-ti">
    <w:name w:val="doc-ti"/>
    <w:basedOn w:val="Normal"/>
    <w:rsid w:val="0022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Control2</dc:creator>
  <cp:lastModifiedBy>Control2</cp:lastModifiedBy>
  <cp:revision>16</cp:revision>
  <cp:lastPrinted>2018-02-16T09:14:00Z</cp:lastPrinted>
  <dcterms:created xsi:type="dcterms:W3CDTF">2018-02-12T05:54:00Z</dcterms:created>
  <dcterms:modified xsi:type="dcterms:W3CDTF">2018-10-22T11:52:00Z</dcterms:modified>
</cp:coreProperties>
</file>